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</w:t>
      </w:r>
      <w:r w:rsidRPr="00BD7F33">
        <w:rPr>
          <w:rFonts w:ascii="Times New Roman" w:eastAsia="Calibri" w:hAnsi="Times New Roman" w:cs="Times New Roman"/>
        </w:rPr>
        <w:t xml:space="preserve">Утверждаю:  </w:t>
      </w:r>
    </w:p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ООО ЖКО «</w:t>
      </w:r>
      <w:proofErr w:type="gramStart"/>
      <w:r w:rsidRPr="00BD7F33">
        <w:rPr>
          <w:rFonts w:ascii="Times New Roman" w:eastAsia="Calibri" w:hAnsi="Times New Roman" w:cs="Times New Roman"/>
        </w:rPr>
        <w:t>Жил-Сервис</w:t>
      </w:r>
      <w:proofErr w:type="gramEnd"/>
      <w:r w:rsidRPr="00BD7F33">
        <w:rPr>
          <w:rFonts w:ascii="Times New Roman" w:eastAsia="Calibri" w:hAnsi="Times New Roman" w:cs="Times New Roman"/>
        </w:rPr>
        <w:t xml:space="preserve">» </w:t>
      </w:r>
    </w:p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А.И. </w:t>
      </w:r>
      <w:proofErr w:type="spellStart"/>
      <w:r w:rsidRPr="00BD7F33">
        <w:rPr>
          <w:rFonts w:ascii="Times New Roman" w:eastAsia="Calibri" w:hAnsi="Times New Roman" w:cs="Times New Roman"/>
        </w:rPr>
        <w:t>Грызыхин</w:t>
      </w:r>
      <w:proofErr w:type="spellEnd"/>
    </w:p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___________________________</w:t>
      </w:r>
    </w:p>
    <w:p w:rsidR="007353AE" w:rsidRPr="00BD7F33" w:rsidRDefault="007353AE" w:rsidP="007353AE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«______»______________2013 г. </w:t>
      </w:r>
    </w:p>
    <w:p w:rsidR="007353AE" w:rsidRPr="007353AE" w:rsidRDefault="007353AE" w:rsidP="007353AE">
      <w:pPr>
        <w:pStyle w:val="a3"/>
        <w:textAlignment w:val="baseline"/>
        <w:rPr>
          <w:rFonts w:eastAsia="Calibri"/>
          <w:lang w:eastAsia="en-US"/>
        </w:rPr>
      </w:pPr>
    </w:p>
    <w:p w:rsidR="007353AE" w:rsidRPr="007353AE" w:rsidRDefault="007353AE" w:rsidP="007353AE">
      <w:pPr>
        <w:rPr>
          <w:rFonts w:ascii="Times New Roman" w:hAnsi="Times New Roman" w:cs="Times New Roman"/>
          <w:sz w:val="24"/>
          <w:szCs w:val="24"/>
        </w:rPr>
      </w:pPr>
      <w:r w:rsidRPr="007353AE">
        <w:rPr>
          <w:rFonts w:ascii="Times New Roman" w:hAnsi="Times New Roman" w:cs="Times New Roman"/>
          <w:sz w:val="24"/>
          <w:szCs w:val="24"/>
        </w:rPr>
        <w:t xml:space="preserve">Адрес: улица, </w:t>
      </w:r>
      <w:proofErr w:type="spellStart"/>
      <w:r w:rsidRPr="007353AE">
        <w:rPr>
          <w:rFonts w:ascii="Times New Roman" w:hAnsi="Times New Roman" w:cs="Times New Roman"/>
          <w:sz w:val="24"/>
          <w:szCs w:val="24"/>
        </w:rPr>
        <w:t>Звездова</w:t>
      </w:r>
      <w:proofErr w:type="spellEnd"/>
      <w:r w:rsidRPr="007353AE">
        <w:rPr>
          <w:rFonts w:ascii="Times New Roman" w:hAnsi="Times New Roman" w:cs="Times New Roman"/>
          <w:sz w:val="24"/>
          <w:szCs w:val="24"/>
        </w:rPr>
        <w:t>, дом. 129, корпус 1</w:t>
      </w:r>
    </w:p>
    <w:p w:rsidR="007353AE" w:rsidRPr="00BD7F33" w:rsidRDefault="007353AE" w:rsidP="007353A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353AE" w:rsidRPr="00BD7F33" w:rsidRDefault="007353AE" w:rsidP="007353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D7F33">
        <w:rPr>
          <w:rFonts w:ascii="Times New Roman" w:eastAsia="Calibri" w:hAnsi="Times New Roman" w:cs="Times New Roman"/>
          <w:b/>
        </w:rPr>
        <w:t>План работы по содержанию многоквартирного дома</w:t>
      </w:r>
    </w:p>
    <w:p w:rsidR="007353AE" w:rsidRPr="00BD7F33" w:rsidRDefault="007353AE" w:rsidP="007353A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D7F33">
        <w:rPr>
          <w:rFonts w:ascii="Times New Roman" w:eastAsia="Calibri" w:hAnsi="Times New Roman" w:cs="Times New Roman"/>
          <w:b/>
        </w:rPr>
        <w:t xml:space="preserve"> обслуживаем</w:t>
      </w:r>
      <w:r w:rsidR="00674AD1">
        <w:rPr>
          <w:rFonts w:ascii="Times New Roman" w:eastAsia="Calibri" w:hAnsi="Times New Roman" w:cs="Times New Roman"/>
          <w:b/>
        </w:rPr>
        <w:t>ого</w:t>
      </w:r>
      <w:bookmarkStart w:id="0" w:name="_GoBack"/>
      <w:bookmarkEnd w:id="0"/>
      <w:r w:rsidRPr="00BD7F33">
        <w:rPr>
          <w:rFonts w:ascii="Times New Roman" w:eastAsia="Calibri" w:hAnsi="Times New Roman" w:cs="Times New Roman"/>
          <w:b/>
        </w:rPr>
        <w:t xml:space="preserve"> ООО ЖКО «</w:t>
      </w:r>
      <w:proofErr w:type="gramStart"/>
      <w:r w:rsidRPr="00BD7F33">
        <w:rPr>
          <w:rFonts w:ascii="Times New Roman" w:eastAsia="Calibri" w:hAnsi="Times New Roman" w:cs="Times New Roman"/>
          <w:b/>
        </w:rPr>
        <w:t>Жил-Сервис</w:t>
      </w:r>
      <w:proofErr w:type="gramEnd"/>
      <w:r w:rsidRPr="00BD7F33">
        <w:rPr>
          <w:rFonts w:ascii="Times New Roman" w:eastAsia="Calibri" w:hAnsi="Times New Roman" w:cs="Times New Roman"/>
          <w:b/>
        </w:rPr>
        <w:t>» на 2013 г.</w:t>
      </w:r>
    </w:p>
    <w:p w:rsidR="007353AE" w:rsidRPr="00BD7F33" w:rsidRDefault="007353AE" w:rsidP="007353A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240"/>
        <w:gridCol w:w="1899"/>
        <w:gridCol w:w="1887"/>
        <w:gridCol w:w="1889"/>
      </w:tblGrid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Наименование работ по содержанию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Отметка о выполнении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Примечание</w:t>
            </w: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</w:t>
            </w: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Кровли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кровель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Устранение мелких неисправностей, в том числе герметизация водосливных воронок, герметизация примыканий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14 мая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1.3.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кровли и ее элементов (в том числе козырьки над подъездами) от мусора, листьев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2013 г.</w:t>
            </w:r>
          </w:p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13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с рулонных кровель снежных навесов, свесов, а также снежных навесов и наледи с козырьков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Постоянно, по мере появления,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всего зимнего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Содержание стен и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состояния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102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Устранение мелких неисправностей, заделка трещин оштукатуренных частей фасадов.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02 сентября 2013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Центральное отопление, системы горячего и холодного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системы центрального отопления, водопровода  и горячего водоснабжения, устранение незначительных неисправностей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 ежедневно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Консервация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1 дня по окончанию отопительного периода 2013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Промывка и испытание трубопроводов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3.4.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Испытание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01 августа 2013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11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3.5.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Регулировка и наладка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При нарушении параметров ГВС, а также после ремонта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Промывка  теплообменника системы ГВС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5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Промывка и испытание тепловых узлов, теплообменников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Регулировка и наладка систем автоматического управления автоматизированных тепловых узлов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5 дней, с момента начала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7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отопительных приборов установленных в местах общего пользования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8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3.12.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Чистка грязевиков и сетчатых фильтров узлов, и приямков от мусора.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01 июля 2013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Проверка герметизации тепловых вводов в дома и в случае необходимости их герметизации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Восстановление тепловой изоляции разводящих трубопроводов внутридомовой системы теплоснабжения и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Перевод водостока на межсезонный период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марта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Консервация поливочной системы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30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proofErr w:type="spellStart"/>
            <w:r w:rsidRPr="00BD7F33">
              <w:rPr>
                <w:rFonts w:ascii="Times New Roman" w:hAnsi="Times New Roman"/>
              </w:rPr>
              <w:t>Расконсервация</w:t>
            </w:r>
            <w:proofErr w:type="spellEnd"/>
            <w:r w:rsidRPr="00BD7F33">
              <w:rPr>
                <w:rFonts w:ascii="Times New Roman" w:hAnsi="Times New Roman"/>
              </w:rPr>
              <w:t xml:space="preserve"> поливочной системы, устранение мелких неисправностей, устройство дополнительной сети поливочных систем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15 мая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Внутренняя система электроснабжения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18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Плановый осмотр общедомовых электрических сетей и этажных щитков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4.2.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Осмотр электрической сети в технических подвалах, подпольях и на чердаке, в том числе распаянных и протяжных коробок и ящиков с удалением из них ржавчины.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Осмотр ВРУ вводных и этажных шкафов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Частичный осмотр системы электроснабжения, устранение незначительных неисправностей мелкий ремонт изоляции, протирка </w:t>
            </w:r>
            <w:proofErr w:type="spellStart"/>
            <w:r w:rsidRPr="00BD7F33">
              <w:rPr>
                <w:rFonts w:ascii="Times New Roman" w:hAnsi="Times New Roman"/>
              </w:rPr>
              <w:t>электролампочек</w:t>
            </w:r>
            <w:proofErr w:type="spellEnd"/>
            <w:r w:rsidRPr="00BD7F33">
              <w:rPr>
                <w:rFonts w:ascii="Times New Roman" w:hAnsi="Times New Roman"/>
              </w:rPr>
              <w:t>, смена перегоревших лампочек в местах общего пользования, смена (исправление) штепсельных розеток и выключателей.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Каждые две недели,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Содержание оконных и дверных заполнений на лестничных клетках и во вспомогательных помещениях, входных дверей и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Мытье окон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 оконных решеток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15 мая 2013 г. и 03 сентября 2013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5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 дверных полотен на лестничных клетках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согласно графику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и устранение мелких неисправностей в оконных и дверных заполнениях на лестничных клетках и во вспомогательных помещениях, входных дверях в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25 апреля 2013 г. 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19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5.5.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Замена разбитых стекол окон и дверей помещений МОП, мелкий ремонт дверных блоков, окон ПВХ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 зимнее время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1 суток с момента обнаружения неисправности либо по заявке, в летнее время в течении 3 суток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8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Помещение подъездов,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Санитарное содержание подъездов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Влажное подметание лестничных площадок и </w:t>
            </w:r>
            <w:proofErr w:type="gramStart"/>
            <w:r w:rsidRPr="00BD7F33">
              <w:rPr>
                <w:rFonts w:ascii="Times New Roman" w:hAnsi="Times New Roman"/>
              </w:rPr>
              <w:t>маршей</w:t>
            </w:r>
            <w:proofErr w:type="gramEnd"/>
            <w:r w:rsidRPr="00BD7F33">
              <w:rPr>
                <w:rFonts w:ascii="Times New Roman" w:hAnsi="Times New Roman"/>
              </w:rPr>
              <w:t xml:space="preserve"> нижних двух этажей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0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Влажное подметание лестничных площадок и маршей выше 2-го этажа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Мытье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протирка: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стен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подоконников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плафонов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отопительных приборов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чердачных лестниц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0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почтовых ящиков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- среда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шкафов для электросчетчиков, слаботочных устройств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стен дверей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обметание пыли с потолков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 раз в месяц – понедельник и вторник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Мытье пола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 раз в пять дней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Подметание кабины лифтов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Ежедневно, исключая дни мытья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Очистки металлической решетки и приямка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8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помещений подъездов, лестничных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трещин, текущий ремонт штукатурки</w:t>
            </w:r>
            <w:proofErr w:type="gramStart"/>
            <w:r w:rsidRPr="00BD7F33">
              <w:rPr>
                <w:rFonts w:ascii="Times New Roman" w:hAnsi="Times New Roman"/>
              </w:rPr>
              <w:t>,.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 и углублений на лестничных площадках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jc w:val="center"/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Чердаки и подвалы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7.1.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подвалов и чердаков от мусора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до 01 апреля 2013 г., и до 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Текущий ремонт подвалов в подвал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 и мелких выбоин в бетонных железобетонных ступенях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proofErr w:type="spellStart"/>
            <w:r w:rsidRPr="00BD7F33">
              <w:rPr>
                <w:rFonts w:ascii="Times New Roman" w:hAnsi="Times New Roman"/>
              </w:rPr>
              <w:t>Рскрытие</w:t>
            </w:r>
            <w:proofErr w:type="spellEnd"/>
            <w:r w:rsidRPr="00BD7F33">
              <w:rPr>
                <w:rFonts w:ascii="Times New Roman" w:hAnsi="Times New Roman"/>
              </w:rPr>
              <w:t xml:space="preserve"> продухов в цоколях и вентиляции  чердачных помещений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Элементы благоустройства и малые архитектурные формы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8.1.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Ремонт просевших </w:t>
            </w:r>
            <w:proofErr w:type="spellStart"/>
            <w:r w:rsidRPr="00BD7F33">
              <w:rPr>
                <w:rFonts w:ascii="Times New Roman" w:hAnsi="Times New Roman"/>
              </w:rPr>
              <w:t>отмостков</w:t>
            </w:r>
            <w:proofErr w:type="spellEnd"/>
            <w:r w:rsidRPr="00BD7F33">
              <w:rPr>
                <w:rFonts w:ascii="Times New Roman" w:hAnsi="Times New Roman"/>
              </w:rPr>
              <w:t xml:space="preserve"> (при просадках и отслоении от стен), тротуаров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  <w:tr w:rsidR="007353AE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8.2.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Ремонт оборудования детских и спортивных площадок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AE" w:rsidRPr="00BD7F33" w:rsidRDefault="007353AE" w:rsidP="006D33EC">
            <w:pPr>
              <w:rPr>
                <w:rFonts w:ascii="Times New Roman" w:hAnsi="Times New Roman"/>
              </w:rPr>
            </w:pPr>
          </w:p>
        </w:tc>
      </w:tr>
    </w:tbl>
    <w:p w:rsidR="007353AE" w:rsidRPr="00BD7F33" w:rsidRDefault="007353AE" w:rsidP="007353AE">
      <w:pPr>
        <w:spacing w:after="0" w:line="240" w:lineRule="auto"/>
        <w:rPr>
          <w:rFonts w:ascii="Calibri" w:eastAsia="Calibri" w:hAnsi="Calibri" w:cs="Times New Roman"/>
        </w:rPr>
      </w:pPr>
      <w:r w:rsidRPr="00BD7F33">
        <w:rPr>
          <w:rFonts w:ascii="Calibri" w:eastAsia="Calibri" w:hAnsi="Calibri" w:cs="Times New Roman"/>
        </w:rPr>
        <w:t xml:space="preserve"> </w:t>
      </w:r>
    </w:p>
    <w:p w:rsidR="007353AE" w:rsidRPr="00BD7F33" w:rsidRDefault="007353AE" w:rsidP="007353AE">
      <w:pPr>
        <w:rPr>
          <w:rFonts w:ascii="Calibri" w:eastAsia="Calibri" w:hAnsi="Calibri" w:cs="Times New Roman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p w:rsidR="007353AE" w:rsidRDefault="007353AE" w:rsidP="007353AE">
      <w:pPr>
        <w:rPr>
          <w:sz w:val="20"/>
          <w:szCs w:val="20"/>
        </w:rPr>
      </w:pPr>
    </w:p>
    <w:sectPr w:rsidR="0073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AE"/>
    <w:rsid w:val="00674AD1"/>
    <w:rsid w:val="007353AE"/>
    <w:rsid w:val="007A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353AE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53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353AE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53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3</cp:revision>
  <cp:lastPrinted>2014-01-15T03:50:00Z</cp:lastPrinted>
  <dcterms:created xsi:type="dcterms:W3CDTF">2014-01-14T07:44:00Z</dcterms:created>
  <dcterms:modified xsi:type="dcterms:W3CDTF">2014-01-15T03:50:00Z</dcterms:modified>
</cp:coreProperties>
</file>