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AF" w:rsidRPr="009257AF" w:rsidRDefault="009257AF" w:rsidP="009257AF">
      <w:pPr>
        <w:jc w:val="center"/>
        <w:rPr>
          <w:b/>
        </w:rPr>
      </w:pPr>
      <w:r w:rsidRPr="009257AF">
        <w:rPr>
          <w:b/>
        </w:rPr>
        <w:t xml:space="preserve">Меры </w:t>
      </w:r>
    </w:p>
    <w:p w:rsidR="009257AF" w:rsidRPr="009257AF" w:rsidRDefault="009257AF" w:rsidP="009257AF">
      <w:pPr>
        <w:jc w:val="center"/>
        <w:rPr>
          <w:b/>
        </w:rPr>
      </w:pPr>
      <w:r w:rsidRPr="009257AF">
        <w:rPr>
          <w:b/>
        </w:rPr>
        <w:t xml:space="preserve">по снижению расходов на работы (услуги), выполняемые (оказываемые) </w:t>
      </w:r>
    </w:p>
    <w:p w:rsidR="009257AF" w:rsidRPr="009257AF" w:rsidRDefault="009257AF" w:rsidP="009257AF">
      <w:pPr>
        <w:jc w:val="center"/>
        <w:rPr>
          <w:b/>
        </w:rPr>
      </w:pPr>
      <w:r w:rsidRPr="009257AF">
        <w:rPr>
          <w:b/>
        </w:rPr>
        <w:t>ООО «ЖКО «</w:t>
      </w:r>
      <w:proofErr w:type="gramStart"/>
      <w:r w:rsidRPr="009257AF">
        <w:rPr>
          <w:b/>
        </w:rPr>
        <w:t>Жил-Сервис</w:t>
      </w:r>
      <w:proofErr w:type="gramEnd"/>
      <w:r w:rsidRPr="009257AF">
        <w:rPr>
          <w:b/>
        </w:rPr>
        <w:t>» включая меры по энергосбережению и повышению энергетической эффективности</w:t>
      </w:r>
      <w:bookmarkStart w:id="0" w:name="_GoBack"/>
      <w:bookmarkEnd w:id="0"/>
    </w:p>
    <w:p w:rsidR="009257AF" w:rsidRPr="009257AF" w:rsidRDefault="009257AF" w:rsidP="009257AF">
      <w:pPr>
        <w:jc w:val="center"/>
        <w:rPr>
          <w:b/>
        </w:rPr>
      </w:pPr>
    </w:p>
    <w:p w:rsidR="009257AF" w:rsidRPr="009257AF" w:rsidRDefault="009257AF" w:rsidP="009257AF">
      <w:pPr>
        <w:jc w:val="center"/>
        <w:rPr>
          <w:b/>
          <w:sz w:val="28"/>
          <w:szCs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51"/>
        <w:gridCol w:w="1952"/>
        <w:gridCol w:w="1501"/>
        <w:gridCol w:w="1701"/>
        <w:gridCol w:w="2632"/>
      </w:tblGrid>
      <w:tr w:rsidR="009257AF" w:rsidRPr="009257AF" w:rsidTr="00A85186"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b/>
                <w:sz w:val="20"/>
                <w:szCs w:val="20"/>
              </w:rPr>
            </w:pPr>
            <w:r w:rsidRPr="009257A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257AF">
              <w:rPr>
                <w:b/>
                <w:sz w:val="20"/>
                <w:szCs w:val="20"/>
              </w:rPr>
              <w:t>п</w:t>
            </w:r>
            <w:proofErr w:type="gramEnd"/>
            <w:r w:rsidRPr="009257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b/>
                <w:sz w:val="20"/>
                <w:szCs w:val="20"/>
              </w:rPr>
            </w:pPr>
            <w:r w:rsidRPr="009257AF">
              <w:rPr>
                <w:b/>
                <w:sz w:val="20"/>
                <w:szCs w:val="20"/>
              </w:rPr>
              <w:t>Мероприятия по снижению расходов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b/>
                <w:sz w:val="20"/>
                <w:szCs w:val="20"/>
              </w:rPr>
            </w:pPr>
            <w:r w:rsidRPr="009257AF">
              <w:rPr>
                <w:b/>
                <w:sz w:val="20"/>
                <w:szCs w:val="20"/>
              </w:rPr>
              <w:t>Периодичность либо сроки осуществления мероприятия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b/>
                <w:sz w:val="20"/>
                <w:szCs w:val="20"/>
              </w:rPr>
            </w:pPr>
            <w:r w:rsidRPr="009257AF">
              <w:rPr>
                <w:b/>
                <w:sz w:val="20"/>
                <w:szCs w:val="20"/>
              </w:rPr>
              <w:t>Причины отклонения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b/>
                <w:sz w:val="20"/>
                <w:szCs w:val="20"/>
              </w:rPr>
            </w:pPr>
            <w:r w:rsidRPr="009257AF">
              <w:rPr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b/>
                <w:sz w:val="20"/>
                <w:szCs w:val="20"/>
              </w:rPr>
            </w:pPr>
            <w:r w:rsidRPr="009257AF">
              <w:rPr>
                <w:b/>
                <w:sz w:val="20"/>
                <w:szCs w:val="20"/>
              </w:rPr>
              <w:t>Адрес проведения мероприятия</w:t>
            </w:r>
          </w:p>
        </w:tc>
      </w:tr>
      <w:tr w:rsidR="009257AF" w:rsidRPr="009257AF" w:rsidTr="00A85186">
        <w:trPr>
          <w:trHeight w:val="1733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1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Анализ обращений в аварийно-диспетчерскую службу, выявление причинно-следственных связей и своевременное устранение аварийных ситуаций в многоквартирных домах</w:t>
            </w:r>
          </w:p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Выполняется регулярно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940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2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Ежегодно в период подготовки к отопительному сезону</w:t>
            </w:r>
          </w:p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Выполняется ежегодно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3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 xml:space="preserve">Ремонт изоляции трубопроводов и стояков системы отопления и горячего водоснабжения в подвальных помещениях с применением </w:t>
            </w:r>
            <w:proofErr w:type="spellStart"/>
            <w:r w:rsidRPr="009257AF">
              <w:rPr>
                <w:sz w:val="20"/>
                <w:szCs w:val="20"/>
              </w:rPr>
              <w:t>энергоэффективных</w:t>
            </w:r>
            <w:proofErr w:type="spellEnd"/>
            <w:r w:rsidRPr="009257AF">
              <w:rPr>
                <w:sz w:val="20"/>
                <w:szCs w:val="20"/>
              </w:rPr>
              <w:t xml:space="preserve"> материалов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Выполнено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2448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5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 с целью снижения утечек тепла через двери подъездов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Выполнено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1969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6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Участие в региональных адресных программах «лучшее благоустройство и обслуживание»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По мере проведения мероприятий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 xml:space="preserve">Призовые места заняли территории МКД по ул. </w:t>
            </w:r>
            <w:proofErr w:type="gramStart"/>
            <w:r w:rsidRPr="009257AF">
              <w:rPr>
                <w:sz w:val="20"/>
                <w:szCs w:val="20"/>
              </w:rPr>
              <w:t>Омская</w:t>
            </w:r>
            <w:proofErr w:type="gramEnd"/>
            <w:r w:rsidRPr="009257AF">
              <w:rPr>
                <w:sz w:val="20"/>
                <w:szCs w:val="20"/>
              </w:rPr>
              <w:t xml:space="preserve">, д. 127 корп. 1, 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</w:rPr>
            </w:pPr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1969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  <w:lang w:val="en-US"/>
              </w:rPr>
            </w:pPr>
            <w:r w:rsidRPr="009257A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Выравнивание фазных нагрузок и напряжений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1 раз в год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Выполняется ежегодно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1969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  <w:lang w:val="en-US"/>
              </w:rPr>
            </w:pPr>
            <w:r w:rsidRPr="009257AF"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Замена на энергосберегающие лампы традиционных ламп накаливания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В течение года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 xml:space="preserve">Выполняется 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1969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  <w:lang w:val="en-US"/>
              </w:rPr>
            </w:pPr>
            <w:r w:rsidRPr="009257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Применение местного и естественного освещения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В течение года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Выполняется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  <w:tr w:rsidR="009257AF" w:rsidRPr="009257AF" w:rsidTr="00A85186">
        <w:trPr>
          <w:trHeight w:val="1969"/>
        </w:trPr>
        <w:tc>
          <w:tcPr>
            <w:tcW w:w="563" w:type="dxa"/>
            <w:shd w:val="clear" w:color="auto" w:fill="auto"/>
          </w:tcPr>
          <w:p w:rsidR="009257AF" w:rsidRPr="009257AF" w:rsidRDefault="009257AF" w:rsidP="00A85186">
            <w:pPr>
              <w:jc w:val="center"/>
              <w:rPr>
                <w:sz w:val="20"/>
                <w:szCs w:val="20"/>
                <w:lang w:val="en-US"/>
              </w:rPr>
            </w:pPr>
            <w:r w:rsidRPr="009257A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5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 xml:space="preserve">Все дома оснащены  Индивидуальными тепловыми пунктами, </w:t>
            </w:r>
          </w:p>
          <w:p w:rsidR="009257AF" w:rsidRPr="009257AF" w:rsidRDefault="009257AF" w:rsidP="00A85186">
            <w:pPr>
              <w:jc w:val="center"/>
            </w:pPr>
            <w:r w:rsidRPr="009257AF">
              <w:t>Общедомовыми приборами учета</w:t>
            </w:r>
          </w:p>
        </w:tc>
        <w:tc>
          <w:tcPr>
            <w:tcW w:w="1952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Постоянно</w:t>
            </w:r>
          </w:p>
        </w:tc>
        <w:tc>
          <w:tcPr>
            <w:tcW w:w="15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Нет</w:t>
            </w:r>
          </w:p>
        </w:tc>
        <w:tc>
          <w:tcPr>
            <w:tcW w:w="1701" w:type="dxa"/>
            <w:shd w:val="clear" w:color="auto" w:fill="auto"/>
          </w:tcPr>
          <w:p w:rsidR="009257AF" w:rsidRPr="009257AF" w:rsidRDefault="009257AF" w:rsidP="00A85186">
            <w:pPr>
              <w:jc w:val="center"/>
            </w:pPr>
            <w:r w:rsidRPr="009257AF">
              <w:t>Выполнено</w:t>
            </w:r>
          </w:p>
        </w:tc>
        <w:tc>
          <w:tcPr>
            <w:tcW w:w="2632" w:type="dxa"/>
            <w:shd w:val="clear" w:color="auto" w:fill="auto"/>
          </w:tcPr>
          <w:p w:rsidR="009257AF" w:rsidRPr="009257AF" w:rsidRDefault="009257AF" w:rsidP="00A85186">
            <w:r w:rsidRPr="009257AF">
              <w:rPr>
                <w:sz w:val="20"/>
                <w:szCs w:val="20"/>
              </w:rPr>
              <w:t>Все многоквартирные дома, находящиеся в управлении организации</w:t>
            </w:r>
          </w:p>
        </w:tc>
      </w:tr>
    </w:tbl>
    <w:p w:rsidR="009257AF" w:rsidRPr="009257AF" w:rsidRDefault="009257AF" w:rsidP="009257AF"/>
    <w:p w:rsidR="0080404B" w:rsidRPr="009257AF" w:rsidRDefault="0080404B" w:rsidP="009257AF"/>
    <w:sectPr w:rsidR="0080404B" w:rsidRPr="0092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9"/>
    <w:rsid w:val="0080404B"/>
    <w:rsid w:val="009257AF"/>
    <w:rsid w:val="00B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Administrator</cp:lastModifiedBy>
  <cp:revision>2</cp:revision>
  <dcterms:created xsi:type="dcterms:W3CDTF">2013-12-10T04:57:00Z</dcterms:created>
  <dcterms:modified xsi:type="dcterms:W3CDTF">2014-08-14T17:37:00Z</dcterms:modified>
</cp:coreProperties>
</file>